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43B68" w14:textId="44870978" w:rsidR="00EC3528" w:rsidRDefault="00EC3528" w:rsidP="00EC35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3528">
        <w:rPr>
          <w:rFonts w:ascii="Times New Roman" w:hAnsi="Times New Roman" w:cs="Times New Roman"/>
          <w:b/>
          <w:bCs/>
          <w:sz w:val="28"/>
          <w:szCs w:val="28"/>
        </w:rPr>
        <w:t>Phụ lục</w:t>
      </w:r>
      <w:r w:rsidR="000C50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7348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24821D13" w14:textId="0F70A55A" w:rsidR="00EC3528" w:rsidRDefault="00EC3528" w:rsidP="00EC35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DANH SÁCH TỔ CHỨC</w:t>
      </w:r>
      <w:r w:rsidR="008D2EA1">
        <w:rPr>
          <w:rFonts w:ascii="Times New Roman" w:hAnsi="Times New Roman" w:cs="Times New Roman"/>
          <w:b/>
          <w:bCs/>
          <w:sz w:val="28"/>
          <w:szCs w:val="28"/>
        </w:rPr>
        <w:t xml:space="preserve"> PHÁT HÀNH VĂN BẢN</w:t>
      </w:r>
    </w:p>
    <w:p w14:paraId="2EA21B73" w14:textId="5533C23C" w:rsidR="00EC3528" w:rsidRPr="00AB1506" w:rsidRDefault="00EC3528" w:rsidP="00EC352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B1506">
        <w:rPr>
          <w:rFonts w:ascii="Times New Roman" w:hAnsi="Times New Roman" w:cs="Times New Roman"/>
          <w:i/>
          <w:iCs/>
          <w:sz w:val="28"/>
          <w:szCs w:val="28"/>
        </w:rPr>
        <w:t xml:space="preserve">(Kèm theo Công văn số           /SKH&amp;CN-KH ngày          tháng </w:t>
      </w:r>
      <w:r w:rsidR="00F90BCE">
        <w:rPr>
          <w:rFonts w:ascii="Times New Roman" w:hAnsi="Times New Roman" w:cs="Times New Roman"/>
          <w:i/>
          <w:iCs/>
          <w:sz w:val="28"/>
          <w:szCs w:val="28"/>
        </w:rPr>
        <w:t>01</w:t>
      </w:r>
      <w:r w:rsidRPr="00AB1506">
        <w:rPr>
          <w:rFonts w:ascii="Times New Roman" w:hAnsi="Times New Roman" w:cs="Times New Roman"/>
          <w:i/>
          <w:iCs/>
          <w:sz w:val="28"/>
          <w:szCs w:val="28"/>
        </w:rPr>
        <w:t xml:space="preserve"> năm 202</w:t>
      </w:r>
      <w:r w:rsidR="00F90BCE">
        <w:rPr>
          <w:rFonts w:ascii="Times New Roman" w:hAnsi="Times New Roman" w:cs="Times New Roman"/>
          <w:i/>
          <w:iCs/>
          <w:sz w:val="28"/>
          <w:szCs w:val="28"/>
        </w:rPr>
        <w:t>6</w:t>
      </w:r>
    </w:p>
    <w:p w14:paraId="7CF895B2" w14:textId="77632797" w:rsidR="00EC3528" w:rsidRPr="00EC3528" w:rsidRDefault="00EC3528" w:rsidP="00A92F3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506">
        <w:rPr>
          <w:rFonts w:ascii="Times New Roman" w:hAnsi="Times New Roman" w:cs="Times New Roman"/>
          <w:i/>
          <w:iCs/>
          <w:sz w:val="28"/>
          <w:szCs w:val="28"/>
        </w:rPr>
        <w:t>của Sở Khoa học và Công nghệ tỉnh Đồng Tháp)</w:t>
      </w:r>
    </w:p>
    <w:tbl>
      <w:tblPr>
        <w:tblStyle w:val="TableGrid"/>
        <w:tblW w:w="10596" w:type="dxa"/>
        <w:jc w:val="center"/>
        <w:tblLook w:val="04A0" w:firstRow="1" w:lastRow="0" w:firstColumn="1" w:lastColumn="0" w:noHBand="0" w:noVBand="1"/>
      </w:tblPr>
      <w:tblGrid>
        <w:gridCol w:w="590"/>
        <w:gridCol w:w="2666"/>
        <w:gridCol w:w="2347"/>
        <w:gridCol w:w="3748"/>
        <w:gridCol w:w="1236"/>
        <w:gridCol w:w="9"/>
      </w:tblGrid>
      <w:tr w:rsidR="00342A67" w14:paraId="583C0414" w14:textId="77777777" w:rsidTr="00294B8E">
        <w:trPr>
          <w:gridAfter w:val="1"/>
          <w:wAfter w:w="9" w:type="dxa"/>
          <w:tblHeader/>
          <w:jc w:val="center"/>
        </w:trPr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3EB0EDA6" w14:textId="0EFDE8F0" w:rsidR="00AB1506" w:rsidRPr="00EF6DC5" w:rsidRDefault="00AB1506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2666" w:type="dxa"/>
            <w:tcBorders>
              <w:top w:val="single" w:sz="4" w:space="0" w:color="auto"/>
            </w:tcBorders>
            <w:vAlign w:val="center"/>
          </w:tcPr>
          <w:p w14:paraId="2499C79B" w14:textId="288ED421" w:rsidR="00AB1506" w:rsidRPr="00EF6DC5" w:rsidRDefault="00AB1506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Tên tổ chức</w:t>
            </w:r>
          </w:p>
        </w:tc>
        <w:tc>
          <w:tcPr>
            <w:tcW w:w="2347" w:type="dxa"/>
            <w:tcBorders>
              <w:top w:val="single" w:sz="4" w:space="0" w:color="auto"/>
            </w:tcBorders>
            <w:vAlign w:val="center"/>
          </w:tcPr>
          <w:p w14:paraId="3A8B5808" w14:textId="0A6CCCD5" w:rsidR="00AB1506" w:rsidRPr="00EF6DC5" w:rsidRDefault="00AB1506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Địa chỉ trụ sở</w:t>
            </w:r>
          </w:p>
        </w:tc>
        <w:tc>
          <w:tcPr>
            <w:tcW w:w="3748" w:type="dxa"/>
            <w:tcBorders>
              <w:top w:val="single" w:sz="4" w:space="0" w:color="auto"/>
            </w:tcBorders>
            <w:vAlign w:val="center"/>
          </w:tcPr>
          <w:p w14:paraId="5DEA0F49" w14:textId="77777777" w:rsidR="00EF6DC5" w:rsidRDefault="00EC3528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Đơn vị </w:t>
            </w:r>
            <w:r w:rsidR="0080176A"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quản lý trực tiếp</w:t>
            </w:r>
          </w:p>
          <w:p w14:paraId="0EBCF2C4" w14:textId="38A480CA" w:rsidR="00AB1506" w:rsidRPr="00EF6DC5" w:rsidRDefault="00EC3528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của</w:t>
            </w:r>
            <w:r w:rsid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 chức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vAlign w:val="center"/>
          </w:tcPr>
          <w:p w14:paraId="01BA041A" w14:textId="52DEB2B3" w:rsidR="00AB1506" w:rsidRPr="00EF6DC5" w:rsidRDefault="00AB1506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A92F37" w14:paraId="21A32677" w14:textId="77777777" w:rsidTr="00294B8E">
        <w:trPr>
          <w:jc w:val="center"/>
        </w:trPr>
        <w:tc>
          <w:tcPr>
            <w:tcW w:w="590" w:type="dxa"/>
            <w:tcBorders>
              <w:top w:val="single" w:sz="4" w:space="0" w:color="auto"/>
            </w:tcBorders>
            <w:vAlign w:val="center"/>
          </w:tcPr>
          <w:p w14:paraId="345DB72E" w14:textId="6CFDE501" w:rsidR="00A92F37" w:rsidRPr="00EF6DC5" w:rsidRDefault="00A92F37" w:rsidP="00804FF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10006" w:type="dxa"/>
            <w:gridSpan w:val="5"/>
            <w:tcBorders>
              <w:top w:val="single" w:sz="4" w:space="0" w:color="auto"/>
            </w:tcBorders>
            <w:vAlign w:val="center"/>
          </w:tcPr>
          <w:p w14:paraId="43D01ADB" w14:textId="558C83CA" w:rsidR="00A92F37" w:rsidRPr="00EF6DC5" w:rsidRDefault="00A92F37" w:rsidP="00804FF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 chức khoa học và công nghệ</w:t>
            </w:r>
          </w:p>
        </w:tc>
      </w:tr>
      <w:tr w:rsidR="00041DC4" w14:paraId="3E27DB0A" w14:textId="4A46613B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4EB8A97" w14:textId="58B86B34" w:rsidR="00AB1506" w:rsidRPr="00EF6DC5" w:rsidRDefault="00AB1506" w:rsidP="00804FFC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66" w:type="dxa"/>
          </w:tcPr>
          <w:p w14:paraId="4B3090DB" w14:textId="6C77CB85" w:rsidR="00AB1506" w:rsidRPr="00EF6DC5" w:rsidRDefault="00294B8E" w:rsidP="00804FFC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Trung tâm Nghiên cứu ứng dụng và Dịch vụ khoa học công nghệ</w:t>
            </w:r>
          </w:p>
        </w:tc>
        <w:tc>
          <w:tcPr>
            <w:tcW w:w="2347" w:type="dxa"/>
          </w:tcPr>
          <w:p w14:paraId="2131FEC6" w14:textId="6092510B" w:rsidR="00AB1506" w:rsidRPr="00EF6DC5" w:rsidRDefault="00294B8E" w:rsidP="00804FFC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Khu phố Hội Gia, phường Mỹ Phong, tỉnh Đồng Tháp.</w:t>
            </w:r>
          </w:p>
        </w:tc>
        <w:tc>
          <w:tcPr>
            <w:tcW w:w="3748" w:type="dxa"/>
          </w:tcPr>
          <w:p w14:paraId="43937B49" w14:textId="77777777" w:rsidR="00DA4E2B" w:rsidRDefault="00DA4E2B" w:rsidP="00DA4E2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EF6D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Sở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Khoa học </w:t>
            </w:r>
            <w:r w:rsidRPr="00EF6D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và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Công nghệ </w:t>
            </w:r>
          </w:p>
          <w:p w14:paraId="1616513F" w14:textId="6DF3F88F" w:rsidR="00DA4E2B" w:rsidRPr="00EF6DC5" w:rsidRDefault="00DA4E2B" w:rsidP="00DA4E2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EF6D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tỉnh Đồng Tháp</w:t>
            </w:r>
          </w:p>
          <w:p w14:paraId="1607A3E9" w14:textId="708040F1" w:rsidR="00AB1506" w:rsidRPr="00EF6DC5" w:rsidRDefault="00DA4E2B" w:rsidP="00804FFC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 xml:space="preserve">(Số giấy chứng nhận đăng ký: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1868</w:t>
            </w: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/GCN-SKH&amp;CN ngày 0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8/10</w:t>
            </w: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5</w:t>
            </w: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 xml:space="preserve"> do Sở Khoa học và Công nghệ tỉnh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 xml:space="preserve">Đồng </w:t>
            </w: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 xml:space="preserve">háp </w:t>
            </w: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cấp)</w:t>
            </w:r>
          </w:p>
        </w:tc>
        <w:tc>
          <w:tcPr>
            <w:tcW w:w="1236" w:type="dxa"/>
          </w:tcPr>
          <w:p w14:paraId="090CE98E" w14:textId="71E979B2" w:rsidR="00AB1506" w:rsidRPr="00EF6DC5" w:rsidRDefault="00DA4E2B" w:rsidP="00804FFC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 công lập</w:t>
            </w:r>
          </w:p>
        </w:tc>
      </w:tr>
      <w:tr w:rsidR="00294B8E" w14:paraId="3A5FAC50" w14:textId="4F68AD40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1A0AEDB8" w14:textId="334480B8" w:rsidR="00294B8E" w:rsidRPr="00EF6DC5" w:rsidRDefault="00873785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66" w:type="dxa"/>
          </w:tcPr>
          <w:p w14:paraId="304E7294" w14:textId="2E775AEC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Nuôi trồng, nghiên cứu, chế biến dược liệu/Cục Hậu cần Quân khu 9</w:t>
            </w:r>
          </w:p>
        </w:tc>
        <w:tc>
          <w:tcPr>
            <w:tcW w:w="2347" w:type="dxa"/>
          </w:tcPr>
          <w:p w14:paraId="4C8E5D39" w14:textId="04784882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Ấp Tân Thuận B, xã Bình Đức, tỉnh Đồng Tháp</w:t>
            </w:r>
          </w:p>
        </w:tc>
        <w:tc>
          <w:tcPr>
            <w:tcW w:w="3748" w:type="dxa"/>
          </w:tcPr>
          <w:p w14:paraId="44E88BFE" w14:textId="284F7836" w:rsidR="00294B8E" w:rsidRPr="00EF6DC5" w:rsidRDefault="00294B8E" w:rsidP="00294B8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Cục Hậu cần Quân khu 9</w:t>
            </w:r>
          </w:p>
          <w:p w14:paraId="0C9B3C29" w14:textId="473E867D" w:rsidR="00294B8E" w:rsidRPr="00874579" w:rsidRDefault="00294B8E" w:rsidP="00294B8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(Số giấy chứng nhận đăng ký: 565/GCN-SKH&amp;CN ngày 10/5/2021 do Sở Khoa học và Công nghệ tỉnh Tiền Giang cấp)</w:t>
            </w:r>
          </w:p>
        </w:tc>
        <w:tc>
          <w:tcPr>
            <w:tcW w:w="1236" w:type="dxa"/>
          </w:tcPr>
          <w:p w14:paraId="7DCB40B8" w14:textId="0E130767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 công lập</w:t>
            </w:r>
          </w:p>
        </w:tc>
      </w:tr>
      <w:tr w:rsidR="00294B8E" w14:paraId="768C58DA" w14:textId="797ED631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0362547B" w14:textId="16EC752D" w:rsidR="00294B8E" w:rsidRPr="00EF6DC5" w:rsidRDefault="00873785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66" w:type="dxa"/>
          </w:tcPr>
          <w:p w14:paraId="6E4F96DF" w14:textId="52476949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Khuyến nông và Dịch vụ nông nghiệp Tiền Giang</w:t>
            </w:r>
          </w:p>
        </w:tc>
        <w:tc>
          <w:tcPr>
            <w:tcW w:w="2347" w:type="dxa"/>
          </w:tcPr>
          <w:p w14:paraId="7E5BDEF2" w14:textId="7B8FAF5C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Khu phố Trung Lương, phường Trung An, tỉnh Đồng Tháp</w:t>
            </w:r>
          </w:p>
        </w:tc>
        <w:tc>
          <w:tcPr>
            <w:tcW w:w="3748" w:type="dxa"/>
          </w:tcPr>
          <w:p w14:paraId="1381F597" w14:textId="77777777" w:rsidR="00294B8E" w:rsidRPr="00EF6DC5" w:rsidRDefault="00294B8E" w:rsidP="00294B8E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EF6D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Sở Nông nghiệp và Môi trường tỉnh Đồng Tháp</w:t>
            </w:r>
          </w:p>
          <w:p w14:paraId="2584E686" w14:textId="26E34706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(Số giấy chứng nhận đăng ký: 1974/GCN-SKH&amp;CN ngày 25/11/2024 do Sở Khoa học và Công nghệ tỉnh Tiền Giang cấp)</w:t>
            </w:r>
          </w:p>
        </w:tc>
        <w:tc>
          <w:tcPr>
            <w:tcW w:w="1236" w:type="dxa"/>
          </w:tcPr>
          <w:p w14:paraId="11EBFFAD" w14:textId="648B2D97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 công lập</w:t>
            </w:r>
          </w:p>
        </w:tc>
      </w:tr>
      <w:tr w:rsidR="00294B8E" w14:paraId="1A875A1F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47D3C999" w14:textId="1B70EBF6" w:rsidR="00294B8E" w:rsidRPr="00EF6DC5" w:rsidRDefault="00873785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66" w:type="dxa"/>
          </w:tcPr>
          <w:p w14:paraId="22E9CDEC" w14:textId="33AB736A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Khuyến công và Tư vấn phát triển công nghiệp Đồng Tháp.</w:t>
            </w:r>
          </w:p>
        </w:tc>
        <w:tc>
          <w:tcPr>
            <w:tcW w:w="2347" w:type="dxa"/>
          </w:tcPr>
          <w:p w14:paraId="7E8D9A51" w14:textId="53778A8A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Tầng trệt, số 21, Lý Thường Kiệt, phường Cao Lãnh, tỉnh Đồng Tháp</w:t>
            </w:r>
          </w:p>
        </w:tc>
        <w:tc>
          <w:tcPr>
            <w:tcW w:w="3748" w:type="dxa"/>
          </w:tcPr>
          <w:p w14:paraId="6EE67402" w14:textId="77777777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Sở Công Thương</w:t>
            </w:r>
          </w:p>
          <w:p w14:paraId="2C0AB297" w14:textId="19FD68C4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tỉnh Đồng Tháp</w:t>
            </w:r>
          </w:p>
          <w:p w14:paraId="19660F7D" w14:textId="177FDA78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03/ĐK-KHCNĐT.TC ngày 29/7/2014 do Sở Khoa học và Công nghệ tỉnh Đồng Tháp cấp)</w:t>
            </w:r>
          </w:p>
        </w:tc>
        <w:tc>
          <w:tcPr>
            <w:tcW w:w="1236" w:type="dxa"/>
          </w:tcPr>
          <w:p w14:paraId="7B6CDDD6" w14:textId="011967CF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công lập</w:t>
            </w:r>
          </w:p>
        </w:tc>
      </w:tr>
      <w:tr w:rsidR="00294B8E" w14:paraId="659A4E81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16AC2E21" w14:textId="17F8A166" w:rsidR="00294B8E" w:rsidRPr="00EF6DC5" w:rsidRDefault="00873785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66" w:type="dxa"/>
          </w:tcPr>
          <w:p w14:paraId="66726C3F" w14:textId="46B01CC8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Phân tích Hóa học.</w:t>
            </w:r>
          </w:p>
        </w:tc>
        <w:tc>
          <w:tcPr>
            <w:tcW w:w="2347" w:type="dxa"/>
          </w:tcPr>
          <w:p w14:paraId="4EAF98EF" w14:textId="6D4D016B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Số 783, Phạm Hữu Lầu, phường Cao Lãnh, tỉnh Đồng Tháp</w:t>
            </w:r>
          </w:p>
        </w:tc>
        <w:tc>
          <w:tcPr>
            <w:tcW w:w="3748" w:type="dxa"/>
          </w:tcPr>
          <w:p w14:paraId="3E3C463B" w14:textId="77777777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Trường Đại học Đồng Tháp</w:t>
            </w:r>
          </w:p>
          <w:p w14:paraId="418ADFD1" w14:textId="2916EBE8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01/2017/ĐK-KHCNĐT.TC ngày 28/02/2017 do Sở Khoa học và Công nghệ tỉnh Đồng Tháp cấp)</w:t>
            </w:r>
          </w:p>
        </w:tc>
        <w:tc>
          <w:tcPr>
            <w:tcW w:w="1236" w:type="dxa"/>
          </w:tcPr>
          <w:p w14:paraId="07B92A59" w14:textId="3EE9AD00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công lập</w:t>
            </w:r>
          </w:p>
        </w:tc>
      </w:tr>
      <w:tr w:rsidR="00294B8E" w14:paraId="4E1CC5C0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20BB078A" w14:textId="67166198" w:rsidR="00294B8E" w:rsidRPr="00EF6DC5" w:rsidRDefault="00873785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66" w:type="dxa"/>
          </w:tcPr>
          <w:p w14:paraId="421D027D" w14:textId="4E4FD940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Công ty TNHH Thủy sản Mừng Liên</w:t>
            </w:r>
          </w:p>
        </w:tc>
        <w:tc>
          <w:tcPr>
            <w:tcW w:w="2347" w:type="dxa"/>
          </w:tcPr>
          <w:p w14:paraId="6DF54894" w14:textId="684E51B3" w:rsidR="00294B8E" w:rsidRPr="00EF6DC5" w:rsidRDefault="00294B8E" w:rsidP="00294B8E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Ấp Hưng Hòa, xã Tân Kháng Trung, tỉnh Đồng Tháp</w:t>
            </w:r>
          </w:p>
        </w:tc>
        <w:tc>
          <w:tcPr>
            <w:tcW w:w="3748" w:type="dxa"/>
          </w:tcPr>
          <w:p w14:paraId="263C5E5B" w14:textId="77777777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Công ty TNHH Thủy sản</w:t>
            </w:r>
          </w:p>
          <w:p w14:paraId="01E3AC0D" w14:textId="74FC836D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Mừng Liên</w:t>
            </w:r>
          </w:p>
          <w:p w14:paraId="75EE476E" w14:textId="0D84117C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03/2017/ĐK-KHCNĐT.TC ngày 18/12/2017 do Sở Khoa học và Công nghệ tỉnh Đồng Tháp cấp)</w:t>
            </w:r>
          </w:p>
        </w:tc>
        <w:tc>
          <w:tcPr>
            <w:tcW w:w="1236" w:type="dxa"/>
          </w:tcPr>
          <w:p w14:paraId="513735EE" w14:textId="07D3ACFD" w:rsidR="00294B8E" w:rsidRPr="00EF6DC5" w:rsidRDefault="00294B8E" w:rsidP="00294B8E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3E29EAA6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44D5EBC" w14:textId="4082A726" w:rsidR="00873785" w:rsidRDefault="00873785" w:rsidP="00873785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666" w:type="dxa"/>
          </w:tcPr>
          <w:p w14:paraId="173833EE" w14:textId="1216E08B" w:rsidR="00873785" w:rsidRPr="00EF6DC5" w:rsidRDefault="00873785" w:rsidP="00873785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Nghiên cứu và Phát triển Nông nghiệp Công nghệ cao Cát Tường</w:t>
            </w:r>
          </w:p>
        </w:tc>
        <w:tc>
          <w:tcPr>
            <w:tcW w:w="2347" w:type="dxa"/>
          </w:tcPr>
          <w:p w14:paraId="622CFEEF" w14:textId="12B0E906" w:rsidR="00873785" w:rsidRPr="00EF6DC5" w:rsidRDefault="00873785" w:rsidP="00873785">
            <w:pPr>
              <w:spacing w:before="60"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Số 212, Quốc lộ 50, ấp 3B, phường Đạo Thạnh,  tỉnh Đồng Tháp</w:t>
            </w:r>
          </w:p>
        </w:tc>
        <w:tc>
          <w:tcPr>
            <w:tcW w:w="3748" w:type="dxa"/>
          </w:tcPr>
          <w:p w14:paraId="27E84B52" w14:textId="77777777" w:rsidR="00873785" w:rsidRPr="00EF6DC5" w:rsidRDefault="00873785" w:rsidP="0087378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EF6D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Công ty TNHH Sản xuất Chế biến Nông sản Cát Tường</w:t>
            </w:r>
          </w:p>
          <w:p w14:paraId="733D0FFB" w14:textId="159E4EDA" w:rsidR="00873785" w:rsidRPr="00EF6DC5" w:rsidRDefault="00873785" w:rsidP="0087378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(Số giấy chứng nhận đăng ký: 995/GCN-SKH&amp;CN ngày 03/9/2020 do Sở Khoa học và Công nghệ tỉnh Tiền Giang cấp)</w:t>
            </w:r>
          </w:p>
        </w:tc>
        <w:tc>
          <w:tcPr>
            <w:tcW w:w="1236" w:type="dxa"/>
          </w:tcPr>
          <w:p w14:paraId="089B0560" w14:textId="7543AE4D" w:rsidR="00873785" w:rsidRPr="00EF6DC5" w:rsidRDefault="00873785" w:rsidP="00873785">
            <w:pPr>
              <w:spacing w:before="60" w:after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56140B4F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8DA8122" w14:textId="6554E05E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66" w:type="dxa"/>
          </w:tcPr>
          <w:p w14:paraId="3198BE42" w14:textId="68679AA2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tư vấn khoa học và công nghệ xây dựng Đồng Tháp.</w:t>
            </w:r>
          </w:p>
        </w:tc>
        <w:tc>
          <w:tcPr>
            <w:tcW w:w="2347" w:type="dxa"/>
          </w:tcPr>
          <w:p w14:paraId="4BC7B9B3" w14:textId="69A41490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Số 60, đường 30/4, phường Cao Lãnh, tỉnh Đồng Tháp</w:t>
            </w:r>
          </w:p>
        </w:tc>
        <w:tc>
          <w:tcPr>
            <w:tcW w:w="3748" w:type="dxa"/>
          </w:tcPr>
          <w:p w14:paraId="56B5BEBD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Hội Xây dựng tỉnh Đồng Tháp </w:t>
            </w:r>
          </w:p>
          <w:p w14:paraId="482BEC0E" w14:textId="0EE79854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02/2023/ĐK-KHCNĐT.TC ngày 13/3/2023 do Sở Khoa học và Công nghệ tỉnh Đồng Tháp cấp)</w:t>
            </w:r>
          </w:p>
        </w:tc>
        <w:tc>
          <w:tcPr>
            <w:tcW w:w="1236" w:type="dxa"/>
          </w:tcPr>
          <w:p w14:paraId="580BC1BB" w14:textId="1B52B621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24CD9CF2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D027FD9" w14:textId="0430692B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66" w:type="dxa"/>
          </w:tcPr>
          <w:p w14:paraId="23EF7F33" w14:textId="43FF64E1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tư vấn khoa học kỹ thuật và công nghệ giao thông Đồng Tháp.</w:t>
            </w:r>
          </w:p>
        </w:tc>
        <w:tc>
          <w:tcPr>
            <w:tcW w:w="2347" w:type="dxa"/>
          </w:tcPr>
          <w:p w14:paraId="35EF996D" w14:textId="37CDD47F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số 319 đường Nguyễn Huệ, khóm Mỹ Thượng, phường Mỹ Trà, tỉnh Đồng Tháp</w:t>
            </w:r>
          </w:p>
        </w:tc>
        <w:tc>
          <w:tcPr>
            <w:tcW w:w="3748" w:type="dxa"/>
          </w:tcPr>
          <w:p w14:paraId="6E5DCDEC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Hội Khoa học Kỹ thuật cầu đường tỉnh Đồng Tháp</w:t>
            </w:r>
          </w:p>
          <w:p w14:paraId="43DDB287" w14:textId="664B726D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01/2024/ĐK-KHCNĐT.TC ngày 07/02/2024 do Sở Khoa học và Công nghệ tỉnh Đồng Tháp cấp)</w:t>
            </w:r>
          </w:p>
        </w:tc>
        <w:tc>
          <w:tcPr>
            <w:tcW w:w="1236" w:type="dxa"/>
          </w:tcPr>
          <w:p w14:paraId="2B16CD45" w14:textId="0192E95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1F2A0B77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02BAB602" w14:textId="25FF1EC8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666" w:type="dxa"/>
          </w:tcPr>
          <w:p w14:paraId="4FE50E8B" w14:textId="7DA6B2A5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Trung tâm ứng dụng kỹ thuật thi công giao thông nông thôn Đồng Tháp.</w:t>
            </w:r>
          </w:p>
        </w:tc>
        <w:tc>
          <w:tcPr>
            <w:tcW w:w="2347" w:type="dxa"/>
          </w:tcPr>
          <w:p w14:paraId="216BBD99" w14:textId="68DE0FA3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số 319, đường Nguyễn Huệ, khóm Mỹ Thượng, phường Mỹ Trà, tỉnh Đồng Tháp</w:t>
            </w:r>
          </w:p>
        </w:tc>
        <w:tc>
          <w:tcPr>
            <w:tcW w:w="3748" w:type="dxa"/>
          </w:tcPr>
          <w:p w14:paraId="518F3F70" w14:textId="4B796D86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Hội Khoa học Kỹ thuật cầu đường Đồng Tháp</w:t>
            </w:r>
          </w:p>
          <w:p w14:paraId="3D554B8F" w14:textId="1107E1E8" w:rsidR="00873785" w:rsidRPr="00EF6DC5" w:rsidRDefault="00873785" w:rsidP="00873785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03/2024/ĐK-KHCNĐT.TC ngày 28/02/2024 do Sở Khoa học và Công nghệ tỉnh Đồng Tháp cấp)</w:t>
            </w:r>
          </w:p>
        </w:tc>
        <w:tc>
          <w:tcPr>
            <w:tcW w:w="1236" w:type="dxa"/>
          </w:tcPr>
          <w:p w14:paraId="0C40708A" w14:textId="0DEF5D36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5BE3B968" w14:textId="77777777" w:rsidTr="00294B8E">
        <w:trPr>
          <w:jc w:val="center"/>
        </w:trPr>
        <w:tc>
          <w:tcPr>
            <w:tcW w:w="590" w:type="dxa"/>
          </w:tcPr>
          <w:p w14:paraId="62C49933" w14:textId="2D87B6D6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10006" w:type="dxa"/>
            <w:gridSpan w:val="5"/>
          </w:tcPr>
          <w:p w14:paraId="287998B2" w14:textId="693DACC1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Văn phòng đại diện, Chi Nhánh</w:t>
            </w:r>
          </w:p>
        </w:tc>
      </w:tr>
      <w:tr w:rsidR="00873785" w14:paraId="73DCE9EF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D9F78BD" w14:textId="652F133B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br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66" w:type="dxa"/>
          </w:tcPr>
          <w:p w14:paraId="29E7C4A7" w14:textId="2451C5A4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Văn phòng đại diện Trung tâm Nghiên cứu Khoa học ngôn ngữ.</w:t>
            </w:r>
          </w:p>
        </w:tc>
        <w:tc>
          <w:tcPr>
            <w:tcW w:w="2347" w:type="dxa"/>
          </w:tcPr>
          <w:p w14:paraId="3B6FF3EA" w14:textId="27C1A24B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Ấp Đồng, phường Trung An, tỉnh Đồng Tháp</w:t>
            </w:r>
          </w:p>
        </w:tc>
        <w:tc>
          <w:tcPr>
            <w:tcW w:w="3748" w:type="dxa"/>
          </w:tcPr>
          <w:p w14:paraId="015B11AF" w14:textId="3D4DAC9C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Trung tâm Nghiên cứu Khoa học ngôn ngữ</w:t>
            </w:r>
          </w:p>
          <w:p w14:paraId="50ED2928" w14:textId="15A11874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1652/GCN-SKH&amp;CN ngày 06/11/2023 do Sở Khoa học và Công nghệ cấp)</w:t>
            </w:r>
          </w:p>
        </w:tc>
        <w:tc>
          <w:tcPr>
            <w:tcW w:w="1236" w:type="dxa"/>
          </w:tcPr>
          <w:p w14:paraId="7AC67C4C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thuộc</w:t>
            </w:r>
          </w:p>
          <w:p w14:paraId="3550B282" w14:textId="2B9B78CE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446BDE9E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12010855" w14:textId="0B359BDB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66" w:type="dxa"/>
          </w:tcPr>
          <w:p w14:paraId="4CA972E1" w14:textId="73A02631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Chi nhánh Công ty Cổ phần Vĩnh Hoàn - Trung tâm Nghiên cứu và Ứng dụng Khoa học Công nghệ</w:t>
            </w:r>
          </w:p>
        </w:tc>
        <w:tc>
          <w:tcPr>
            <w:tcW w:w="2347" w:type="dxa"/>
          </w:tcPr>
          <w:p w14:paraId="1BA8FEF4" w14:textId="61E61631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Quốc lộ 30, phường Mỹ Ngãi, tỉnh Đồng Tháp</w:t>
            </w:r>
          </w:p>
        </w:tc>
        <w:tc>
          <w:tcPr>
            <w:tcW w:w="3748" w:type="dxa"/>
          </w:tcPr>
          <w:p w14:paraId="52EE4152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Công ty Cổ phần Vĩnh Hoàn</w:t>
            </w:r>
          </w:p>
          <w:p w14:paraId="3D49889E" w14:textId="37AAE892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02/ĐK-KHCNĐT.TC ngày 30/11/2015 do Sở Khoa học và Công nghệ tỉnh Đồng Tháp cấp)</w:t>
            </w:r>
          </w:p>
        </w:tc>
        <w:tc>
          <w:tcPr>
            <w:tcW w:w="1236" w:type="dxa"/>
          </w:tcPr>
          <w:p w14:paraId="3E159C88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thuộc</w:t>
            </w:r>
          </w:p>
          <w:p w14:paraId="490AF528" w14:textId="5E22DEB4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069CA44D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47924554" w14:textId="3FCD269C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66" w:type="dxa"/>
          </w:tcPr>
          <w:p w14:paraId="517A8EFE" w14:textId="0FA0D37F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 xml:space="preserve">Chi nhánh Trung tâm Nghiên cứu Ứng dụng </w:t>
            </w: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Công nghệ sinh học Lan Anh.</w:t>
            </w:r>
          </w:p>
        </w:tc>
        <w:tc>
          <w:tcPr>
            <w:tcW w:w="2347" w:type="dxa"/>
          </w:tcPr>
          <w:p w14:paraId="65CC7A31" w14:textId="27DE5D25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Số 273, khóm Sa Nhiên, phường Sa </w:t>
            </w: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Đéc, tỉnh Đồng Tháp</w:t>
            </w:r>
          </w:p>
        </w:tc>
        <w:tc>
          <w:tcPr>
            <w:tcW w:w="3748" w:type="dxa"/>
          </w:tcPr>
          <w:p w14:paraId="59D388A2" w14:textId="232D876B" w:rsidR="00873785" w:rsidRPr="00EF6DC5" w:rsidRDefault="00873785" w:rsidP="00873785">
            <w:pPr>
              <w:spacing w:before="120" w:after="120"/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Trung tâm Nghiên cứu Ứng dụng Công nghệ sinh học Lan Anh</w:t>
            </w:r>
          </w:p>
          <w:p w14:paraId="7078946C" w14:textId="334826B2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(Số giấy chứng nhận đăng ký: 04/2021/ĐK-KHCN.CN ngày 29/12/2021 do Sở Khoa học và Công nghệ tỉnh Đồng Tháp cấp)</w:t>
            </w:r>
          </w:p>
        </w:tc>
        <w:tc>
          <w:tcPr>
            <w:tcW w:w="1236" w:type="dxa"/>
          </w:tcPr>
          <w:p w14:paraId="5830EE57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thuộc</w:t>
            </w:r>
          </w:p>
          <w:p w14:paraId="5CE2DF48" w14:textId="68346BBA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Tổ chức KH&amp;CN ngoài công lập</w:t>
            </w:r>
          </w:p>
        </w:tc>
      </w:tr>
      <w:tr w:rsidR="00873785" w14:paraId="7972A836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1D45A3D" w14:textId="3CFE12AC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66" w:type="dxa"/>
          </w:tcPr>
          <w:p w14:paraId="3A9699F9" w14:textId="38586323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Văn phòng đại diện miền Tây của Trung tâm hỗ trợ pháp luật và chính sách pháp luật cộng đồng.</w:t>
            </w:r>
          </w:p>
        </w:tc>
        <w:tc>
          <w:tcPr>
            <w:tcW w:w="2347" w:type="dxa"/>
          </w:tcPr>
          <w:p w14:paraId="3E9DA7B2" w14:textId="7DB113EB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Cụm dân cư Hang Mai, ấp An Phú, xã Phú Hựu, tỉnh Đồng Tháp</w:t>
            </w:r>
          </w:p>
        </w:tc>
        <w:tc>
          <w:tcPr>
            <w:tcW w:w="3748" w:type="dxa"/>
          </w:tcPr>
          <w:p w14:paraId="3954E713" w14:textId="5EED06A9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Trung tâm hỗ trợ pháp luật và chính sách pháp luật cộng đồng</w:t>
            </w:r>
          </w:p>
          <w:p w14:paraId="41372105" w14:textId="55589B5F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02/2020/ĐK-KHCN.VPĐD ngày 06/7/2020 do Sở Khoa học và Công nghệ tỉnh Đồng Tháp cấp)</w:t>
            </w:r>
          </w:p>
        </w:tc>
        <w:tc>
          <w:tcPr>
            <w:tcW w:w="1236" w:type="dxa"/>
          </w:tcPr>
          <w:p w14:paraId="31C34087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thuộc</w:t>
            </w:r>
          </w:p>
          <w:p w14:paraId="7AFA8FFC" w14:textId="2A8F5808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  <w:tr w:rsidR="00873785" w14:paraId="2CC7AC9F" w14:textId="77777777" w:rsidTr="00294B8E">
        <w:trPr>
          <w:gridAfter w:val="1"/>
          <w:wAfter w:w="9" w:type="dxa"/>
          <w:jc w:val="center"/>
        </w:trPr>
        <w:tc>
          <w:tcPr>
            <w:tcW w:w="590" w:type="dxa"/>
          </w:tcPr>
          <w:p w14:paraId="32E99A0F" w14:textId="15630976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66" w:type="dxa"/>
          </w:tcPr>
          <w:p w14:paraId="46C7F09D" w14:textId="0D738127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Chi nhánh tại Đồng Tháp của Trung tâm nghiên cứu ứng dụng công nghệ và đào tạo chăm sóc sức khỏe cộng đồng</w:t>
            </w:r>
          </w:p>
        </w:tc>
        <w:tc>
          <w:tcPr>
            <w:tcW w:w="2347" w:type="dxa"/>
          </w:tcPr>
          <w:p w14:paraId="7F669597" w14:textId="7E0A8501" w:rsidR="00873785" w:rsidRPr="00EF6DC5" w:rsidRDefault="00873785" w:rsidP="00873785">
            <w:pPr>
              <w:spacing w:before="120" w:after="1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Số 11 B, đường Nguyễn Tất Thành, Khóm 2, phường Sa Đéc, tỉnh Đồng Tháp</w:t>
            </w:r>
          </w:p>
        </w:tc>
        <w:tc>
          <w:tcPr>
            <w:tcW w:w="3748" w:type="dxa"/>
          </w:tcPr>
          <w:p w14:paraId="18926789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Trung tâm nghiên cứu ứng dụng công nghệ và đào tạo chăm sóc sức khỏe cộng đồng</w:t>
            </w:r>
          </w:p>
          <w:p w14:paraId="1D85CAE7" w14:textId="4EF3BB3E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(Số giấy chứng nhận đăng ký: 03/2021/ĐK-KHCN.CN ngày 10/12/2021 do Sở Khoa học và Công nghệ tỉnh Đồng Tháp cấp)</w:t>
            </w:r>
          </w:p>
        </w:tc>
        <w:tc>
          <w:tcPr>
            <w:tcW w:w="1236" w:type="dxa"/>
          </w:tcPr>
          <w:p w14:paraId="6EE1E9D8" w14:textId="77777777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thuộc</w:t>
            </w:r>
          </w:p>
          <w:p w14:paraId="30C5BBF0" w14:textId="6BD4EA1E" w:rsidR="00873785" w:rsidRPr="00EF6DC5" w:rsidRDefault="00873785" w:rsidP="00873785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6DC5">
              <w:rPr>
                <w:rFonts w:ascii="Times New Roman" w:hAnsi="Times New Roman" w:cs="Times New Roman"/>
                <w:sz w:val="26"/>
                <w:szCs w:val="26"/>
              </w:rPr>
              <w:t>Tổ chức KH&amp;CN ngoài công lập</w:t>
            </w:r>
          </w:p>
        </w:tc>
      </w:tr>
    </w:tbl>
    <w:p w14:paraId="59778EC2" w14:textId="77777777" w:rsidR="00513987" w:rsidRPr="00E847CE" w:rsidRDefault="00513987" w:rsidP="00E847C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3987" w:rsidRPr="00E847CE" w:rsidSect="00804FFC">
      <w:pgSz w:w="11907" w:h="16840" w:code="9"/>
      <w:pgMar w:top="1134" w:right="1134" w:bottom="1134" w:left="1701" w:header="340" w:footer="22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13886" w14:textId="77777777" w:rsidR="00703D93" w:rsidRDefault="00703D93" w:rsidP="00EC3528">
      <w:pPr>
        <w:spacing w:after="0" w:line="240" w:lineRule="auto"/>
      </w:pPr>
      <w:r>
        <w:separator/>
      </w:r>
    </w:p>
  </w:endnote>
  <w:endnote w:type="continuationSeparator" w:id="0">
    <w:p w14:paraId="48D269FF" w14:textId="77777777" w:rsidR="00703D93" w:rsidRDefault="00703D93" w:rsidP="00EC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2B73F" w14:textId="77777777" w:rsidR="00703D93" w:rsidRDefault="00703D93" w:rsidP="00EC3528">
      <w:pPr>
        <w:spacing w:after="0" w:line="240" w:lineRule="auto"/>
      </w:pPr>
      <w:r>
        <w:separator/>
      </w:r>
    </w:p>
  </w:footnote>
  <w:footnote w:type="continuationSeparator" w:id="0">
    <w:p w14:paraId="3A5C69BF" w14:textId="77777777" w:rsidR="00703D93" w:rsidRDefault="00703D93" w:rsidP="00EC35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CE"/>
    <w:rsid w:val="00041DC4"/>
    <w:rsid w:val="00095BBA"/>
    <w:rsid w:val="000B7348"/>
    <w:rsid w:val="000C502C"/>
    <w:rsid w:val="00165AE8"/>
    <w:rsid w:val="001939C0"/>
    <w:rsid w:val="00294B8E"/>
    <w:rsid w:val="002A5FFE"/>
    <w:rsid w:val="00330BD0"/>
    <w:rsid w:val="00342A67"/>
    <w:rsid w:val="003E2D41"/>
    <w:rsid w:val="004013DB"/>
    <w:rsid w:val="0049381E"/>
    <w:rsid w:val="004E6751"/>
    <w:rsid w:val="00513987"/>
    <w:rsid w:val="00585139"/>
    <w:rsid w:val="006D6B2C"/>
    <w:rsid w:val="00703D93"/>
    <w:rsid w:val="00737B12"/>
    <w:rsid w:val="007A46F6"/>
    <w:rsid w:val="0080176A"/>
    <w:rsid w:val="00804FFC"/>
    <w:rsid w:val="00873785"/>
    <w:rsid w:val="00874579"/>
    <w:rsid w:val="008D2EA1"/>
    <w:rsid w:val="00987F75"/>
    <w:rsid w:val="00A75045"/>
    <w:rsid w:val="00A92F37"/>
    <w:rsid w:val="00AB1506"/>
    <w:rsid w:val="00AC0236"/>
    <w:rsid w:val="00B61044"/>
    <w:rsid w:val="00B727FC"/>
    <w:rsid w:val="00BC21C7"/>
    <w:rsid w:val="00C264A3"/>
    <w:rsid w:val="00CF368D"/>
    <w:rsid w:val="00CF79CE"/>
    <w:rsid w:val="00D00D76"/>
    <w:rsid w:val="00DA4E2B"/>
    <w:rsid w:val="00DB3B73"/>
    <w:rsid w:val="00E73A12"/>
    <w:rsid w:val="00E847CE"/>
    <w:rsid w:val="00EC3528"/>
    <w:rsid w:val="00EF6DC5"/>
    <w:rsid w:val="00F807C6"/>
    <w:rsid w:val="00F9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B7AEC"/>
  <w15:chartTrackingRefBased/>
  <w15:docId w15:val="{3E865E4D-5FC7-4BFB-8AC6-941547F3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47C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47C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47C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7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47C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47CE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47CE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47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47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47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47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47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47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47CE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47C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7CE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47CE"/>
    <w:rPr>
      <w:b/>
      <w:bCs/>
      <w:smallCaps/>
      <w:color w:val="2E74B5" w:themeColor="accent1" w:themeShade="BF"/>
      <w:spacing w:val="5"/>
    </w:rPr>
  </w:style>
  <w:style w:type="table" w:styleId="TableGrid">
    <w:name w:val="Table Grid"/>
    <w:basedOn w:val="TableNormal"/>
    <w:uiPriority w:val="39"/>
    <w:rsid w:val="00E84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528"/>
  </w:style>
  <w:style w:type="paragraph" w:styleId="Footer">
    <w:name w:val="footer"/>
    <w:basedOn w:val="Normal"/>
    <w:link w:val="FooterChar"/>
    <w:uiPriority w:val="99"/>
    <w:unhideWhenUsed/>
    <w:rsid w:val="00EC3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 GRASSIE</dc:creator>
  <cp:keywords/>
  <dc:description/>
  <cp:lastModifiedBy>LOTUS GRASSIE </cp:lastModifiedBy>
  <cp:revision>12</cp:revision>
  <cp:lastPrinted>2025-10-15T03:46:00Z</cp:lastPrinted>
  <dcterms:created xsi:type="dcterms:W3CDTF">2026-01-15T05:56:00Z</dcterms:created>
  <dcterms:modified xsi:type="dcterms:W3CDTF">2026-01-15T09:45:00Z</dcterms:modified>
</cp:coreProperties>
</file>